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AB051F" w14:textId="77777777" w:rsidR="0081759B" w:rsidRPr="00ED5C52" w:rsidRDefault="0081759B" w:rsidP="0081759B">
      <w:pPr>
        <w:ind w:left="1440"/>
        <w:jc w:val="center"/>
        <w:rPr>
          <w:rFonts w:ascii="Arial" w:hAnsi="Arial" w:cs="Arial"/>
          <w:b/>
          <w:spacing w:val="-3"/>
        </w:rPr>
      </w:pPr>
      <w:bookmarkStart w:id="0" w:name="_GoBack"/>
      <w:bookmarkEnd w:id="0"/>
    </w:p>
    <w:p w14:paraId="14F03D39" w14:textId="77777777" w:rsidR="0081759B" w:rsidRPr="00D51BAB" w:rsidRDefault="0081759B" w:rsidP="0081759B">
      <w:pPr>
        <w:keepNext/>
        <w:tabs>
          <w:tab w:val="right" w:pos="0"/>
          <w:tab w:val="right" w:pos="3600"/>
        </w:tabs>
        <w:jc w:val="center"/>
        <w:outlineLvl w:val="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</w:rPr>
        <w:tab/>
      </w:r>
      <w:r w:rsidRPr="00D51BAB">
        <w:rPr>
          <w:rFonts w:ascii="Arial" w:hAnsi="Arial" w:cs="Arial"/>
          <w:b/>
        </w:rPr>
        <w:t xml:space="preserve">         </w:t>
      </w:r>
      <w:r w:rsidRPr="00D51BAB">
        <w:rPr>
          <w:rFonts w:ascii="Arial" w:hAnsi="Arial" w:cs="Arial"/>
          <w:b/>
          <w:sz w:val="28"/>
          <w:szCs w:val="28"/>
        </w:rPr>
        <w:t>THE UNITED REPUBLIC OF TANZANIA</w:t>
      </w:r>
    </w:p>
    <w:p w14:paraId="5F6967B5" w14:textId="77777777" w:rsidR="0081759B" w:rsidRPr="00D51BAB" w:rsidRDefault="0081759B" w:rsidP="0081759B">
      <w:pPr>
        <w:keepNext/>
        <w:tabs>
          <w:tab w:val="right" w:pos="0"/>
          <w:tab w:val="right" w:pos="3600"/>
        </w:tabs>
        <w:jc w:val="center"/>
        <w:outlineLvl w:val="1"/>
        <w:rPr>
          <w:rFonts w:ascii="Arial" w:hAnsi="Arial" w:cs="Arial"/>
          <w:b/>
          <w:sz w:val="28"/>
          <w:szCs w:val="28"/>
        </w:rPr>
      </w:pPr>
    </w:p>
    <w:p w14:paraId="69BC66D7" w14:textId="77777777" w:rsidR="0081759B" w:rsidRPr="00D51BAB" w:rsidRDefault="0081759B" w:rsidP="0081759B">
      <w:pPr>
        <w:keepNext/>
        <w:tabs>
          <w:tab w:val="right" w:pos="0"/>
          <w:tab w:val="right" w:pos="3600"/>
        </w:tabs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D51BAB">
        <w:rPr>
          <w:rFonts w:ascii="Arial" w:hAnsi="Arial" w:cs="Arial"/>
          <w:b/>
          <w:sz w:val="28"/>
          <w:szCs w:val="28"/>
        </w:rPr>
        <w:t xml:space="preserve">          PRESIDENT’S OFFICE</w:t>
      </w:r>
    </w:p>
    <w:p w14:paraId="7BC22902" w14:textId="77777777" w:rsidR="0081759B" w:rsidRPr="00D51BAB" w:rsidRDefault="0081759B" w:rsidP="0081759B">
      <w:pPr>
        <w:keepNext/>
        <w:tabs>
          <w:tab w:val="right" w:pos="0"/>
        </w:tabs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D51BAB">
        <w:rPr>
          <w:rFonts w:ascii="Arial" w:hAnsi="Arial" w:cs="Arial"/>
          <w:b/>
          <w:sz w:val="28"/>
          <w:szCs w:val="28"/>
        </w:rPr>
        <w:tab/>
      </w:r>
      <w:r w:rsidRPr="00D51BAB">
        <w:rPr>
          <w:rFonts w:ascii="Arial" w:hAnsi="Arial" w:cs="Arial"/>
          <w:b/>
          <w:sz w:val="28"/>
          <w:szCs w:val="28"/>
        </w:rPr>
        <w:tab/>
        <w:t>PUBLIC SERVICE MANAGEMENT AND GOOD GOVERNANCE</w:t>
      </w:r>
    </w:p>
    <w:p w14:paraId="62AC28F0" w14:textId="77777777" w:rsidR="0081759B" w:rsidRPr="00D51BAB" w:rsidRDefault="0081759B" w:rsidP="0081759B">
      <w:pPr>
        <w:rPr>
          <w:rFonts w:ascii="Arial" w:hAnsi="Arial" w:cs="Arial"/>
          <w:spacing w:val="-3"/>
          <w:sz w:val="28"/>
          <w:szCs w:val="28"/>
        </w:rPr>
      </w:pPr>
    </w:p>
    <w:p w14:paraId="01AB58BB" w14:textId="77777777" w:rsidR="0081759B" w:rsidRPr="00D51BAB" w:rsidRDefault="004A2257" w:rsidP="0081759B">
      <w:pPr>
        <w:ind w:left="1440"/>
        <w:jc w:val="center"/>
        <w:rPr>
          <w:rFonts w:ascii="Arial" w:hAnsi="Arial" w:cs="Arial"/>
          <w:spacing w:val="-3"/>
          <w:sz w:val="28"/>
          <w:szCs w:val="28"/>
        </w:rPr>
      </w:pPr>
      <w:r w:rsidRPr="00D51BAB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4D3ADBAF" wp14:editId="660AADCD">
            <wp:extent cx="1276865" cy="1265464"/>
            <wp:effectExtent l="0" t="0" r="0" b="0"/>
            <wp:docPr id="12" name="Picture 12" descr="TZ Nemb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Z Nemb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8879" cy="133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36F6CE" w14:textId="77777777" w:rsidR="0081759B" w:rsidRPr="00D51BAB" w:rsidRDefault="0081759B" w:rsidP="0081759B">
      <w:pPr>
        <w:ind w:left="1440"/>
        <w:jc w:val="center"/>
        <w:rPr>
          <w:rFonts w:ascii="Arial" w:hAnsi="Arial" w:cs="Arial"/>
          <w:b/>
          <w:sz w:val="28"/>
          <w:szCs w:val="28"/>
          <w:u w:val="single"/>
          <w:lang w:val="en-GB"/>
        </w:rPr>
      </w:pPr>
    </w:p>
    <w:p w14:paraId="63A746ED" w14:textId="77777777" w:rsidR="0081759B" w:rsidRPr="00D51BAB" w:rsidRDefault="0081759B" w:rsidP="0081759B">
      <w:pPr>
        <w:ind w:left="1440"/>
        <w:jc w:val="center"/>
        <w:rPr>
          <w:rFonts w:ascii="Arial" w:hAnsi="Arial" w:cs="Arial"/>
          <w:b/>
          <w:sz w:val="28"/>
          <w:szCs w:val="28"/>
          <w:u w:val="single"/>
          <w:lang w:val="en-GB"/>
        </w:rPr>
      </w:pPr>
      <w:r w:rsidRPr="00D51BAB">
        <w:rPr>
          <w:rFonts w:ascii="Arial" w:hAnsi="Arial" w:cs="Arial"/>
          <w:b/>
          <w:sz w:val="28"/>
          <w:szCs w:val="28"/>
          <w:u w:val="single"/>
          <w:lang w:val="en-GB"/>
        </w:rPr>
        <w:t>VACANCY ANNOUNCEMENT</w:t>
      </w:r>
    </w:p>
    <w:p w14:paraId="2358E950" w14:textId="77777777" w:rsidR="0081759B" w:rsidRPr="00D51BAB" w:rsidRDefault="0081759B" w:rsidP="0081759B">
      <w:pPr>
        <w:ind w:left="1440"/>
        <w:jc w:val="both"/>
        <w:rPr>
          <w:rFonts w:ascii="Arial" w:hAnsi="Arial" w:cs="Arial"/>
          <w:lang w:val="en-GB"/>
        </w:rPr>
      </w:pPr>
    </w:p>
    <w:p w14:paraId="24FB552A" w14:textId="77777777" w:rsidR="0081759B" w:rsidRPr="00D51BAB" w:rsidRDefault="0081759B" w:rsidP="004A225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22"/>
        <w:jc w:val="both"/>
        <w:rPr>
          <w:rFonts w:ascii="Arial" w:hAnsi="Arial" w:cs="Arial"/>
          <w:lang w:val="en-GB"/>
        </w:rPr>
      </w:pPr>
      <w:r w:rsidRPr="00D51BAB">
        <w:rPr>
          <w:rFonts w:ascii="Arial" w:hAnsi="Arial" w:cs="Arial"/>
          <w:lang w:val="en-GB"/>
        </w:rPr>
        <w:tab/>
        <w:t>Applications are hereby invited from qualified and experienced Tanzanians for the followin</w:t>
      </w:r>
      <w:r w:rsidR="00006F52" w:rsidRPr="00D51BAB">
        <w:rPr>
          <w:rFonts w:ascii="Arial" w:hAnsi="Arial" w:cs="Arial"/>
          <w:lang w:val="en-GB"/>
        </w:rPr>
        <w:t>g vacant post advertised by the Organisation of African, Caribbean and Pacific States (OACPS)</w:t>
      </w:r>
      <w:r w:rsidR="004A2257" w:rsidRPr="00D51BAB">
        <w:rPr>
          <w:rFonts w:ascii="Arial" w:hAnsi="Arial" w:cs="Arial"/>
          <w:lang w:val="en-GB"/>
        </w:rPr>
        <w:t>:</w:t>
      </w:r>
    </w:p>
    <w:p w14:paraId="58FF0173" w14:textId="77777777" w:rsidR="0081759B" w:rsidRPr="00D51BAB" w:rsidRDefault="0081759B" w:rsidP="0081759B">
      <w:pPr>
        <w:ind w:left="1440"/>
        <w:jc w:val="both"/>
        <w:rPr>
          <w:rFonts w:ascii="Arial" w:hAnsi="Arial" w:cs="Arial"/>
          <w:lang w:val="en-GB"/>
        </w:rPr>
      </w:pPr>
    </w:p>
    <w:p w14:paraId="49E786C6" w14:textId="77777777" w:rsidR="0081759B" w:rsidRPr="00D51BAB" w:rsidRDefault="0081759B" w:rsidP="002B3641">
      <w:pPr>
        <w:numPr>
          <w:ilvl w:val="0"/>
          <w:numId w:val="1"/>
        </w:numPr>
        <w:ind w:hanging="810"/>
        <w:jc w:val="both"/>
        <w:rPr>
          <w:rFonts w:ascii="Arial" w:hAnsi="Arial" w:cs="Arial"/>
          <w:lang w:val="en-GB"/>
        </w:rPr>
      </w:pPr>
      <w:r w:rsidRPr="00D51BAB">
        <w:rPr>
          <w:rFonts w:ascii="Arial" w:hAnsi="Arial" w:cs="Arial"/>
          <w:b/>
          <w:lang w:val="en-GB"/>
        </w:rPr>
        <w:t xml:space="preserve"> Vacant </w:t>
      </w:r>
      <w:r w:rsidR="008E1A8C" w:rsidRPr="00D51BAB">
        <w:rPr>
          <w:rFonts w:ascii="Arial" w:hAnsi="Arial" w:cs="Arial"/>
          <w:b/>
          <w:lang w:val="en-GB"/>
        </w:rPr>
        <w:t>Details</w:t>
      </w:r>
      <w:r w:rsidRPr="00D51BAB">
        <w:rPr>
          <w:rFonts w:ascii="Arial" w:hAnsi="Arial" w:cs="Arial"/>
          <w:b/>
          <w:lang w:val="en-GB"/>
        </w:rPr>
        <w:tab/>
      </w:r>
      <w:r w:rsidRPr="00D51BAB">
        <w:rPr>
          <w:rFonts w:ascii="Arial" w:hAnsi="Arial" w:cs="Arial"/>
          <w:b/>
          <w:lang w:val="en-GB"/>
        </w:rPr>
        <w:tab/>
      </w:r>
      <w:r w:rsidRPr="00D51BAB">
        <w:rPr>
          <w:rFonts w:ascii="Arial" w:hAnsi="Arial" w:cs="Arial"/>
          <w:b/>
          <w:lang w:val="en-GB"/>
        </w:rPr>
        <w:tab/>
      </w:r>
      <w:r w:rsidRPr="00D51BAB">
        <w:rPr>
          <w:rFonts w:ascii="Arial" w:hAnsi="Arial" w:cs="Arial"/>
          <w:b/>
          <w:lang w:val="en-GB"/>
        </w:rPr>
        <w:tab/>
      </w:r>
      <w:r w:rsidRPr="00D51BAB">
        <w:rPr>
          <w:rFonts w:ascii="Arial" w:hAnsi="Arial" w:cs="Arial"/>
          <w:b/>
          <w:lang w:val="en-GB"/>
        </w:rPr>
        <w:tab/>
      </w:r>
      <w:r w:rsidRPr="00D51BAB">
        <w:rPr>
          <w:rFonts w:ascii="Arial" w:hAnsi="Arial" w:cs="Arial"/>
          <w:b/>
          <w:lang w:val="en-GB"/>
        </w:rPr>
        <w:tab/>
      </w:r>
      <w:r w:rsidRPr="00D51BAB">
        <w:rPr>
          <w:rFonts w:ascii="Arial" w:hAnsi="Arial" w:cs="Arial"/>
          <w:b/>
          <w:lang w:val="en-GB"/>
        </w:rPr>
        <w:tab/>
      </w:r>
      <w:r w:rsidRPr="00D51BAB">
        <w:rPr>
          <w:rFonts w:ascii="Arial" w:hAnsi="Arial" w:cs="Arial"/>
          <w:b/>
          <w:lang w:val="en-GB"/>
        </w:rPr>
        <w:tab/>
      </w:r>
      <w:r w:rsidRPr="00D51BAB">
        <w:rPr>
          <w:rFonts w:ascii="Arial" w:hAnsi="Arial" w:cs="Arial"/>
          <w:b/>
          <w:lang w:val="en-GB"/>
        </w:rPr>
        <w:tab/>
      </w:r>
      <w:r w:rsidRPr="00D51BAB">
        <w:rPr>
          <w:rFonts w:ascii="Arial" w:hAnsi="Arial" w:cs="Arial"/>
          <w:b/>
          <w:lang w:val="en-GB"/>
        </w:rPr>
        <w:tab/>
      </w:r>
      <w:r w:rsidRPr="00D51BAB">
        <w:rPr>
          <w:rFonts w:ascii="Arial" w:hAnsi="Arial" w:cs="Arial"/>
          <w:b/>
          <w:lang w:val="en-GB"/>
        </w:rPr>
        <w:tab/>
      </w:r>
      <w:r w:rsidRPr="00D51BAB">
        <w:rPr>
          <w:rFonts w:ascii="Arial" w:hAnsi="Arial" w:cs="Arial"/>
          <w:b/>
          <w:lang w:val="en-GB"/>
        </w:rPr>
        <w:tab/>
      </w:r>
      <w:r w:rsidRPr="00D51BAB">
        <w:rPr>
          <w:rFonts w:ascii="Arial" w:hAnsi="Arial" w:cs="Arial"/>
          <w:b/>
          <w:lang w:val="en-GB"/>
        </w:rPr>
        <w:tab/>
      </w:r>
      <w:r w:rsidR="00795CD2" w:rsidRPr="00D51BAB">
        <w:rPr>
          <w:rFonts w:ascii="Arial" w:hAnsi="Arial" w:cs="Arial"/>
          <w:b/>
          <w:lang w:val="en-GB"/>
        </w:rPr>
        <w:t xml:space="preserve">                                        </w:t>
      </w:r>
    </w:p>
    <w:tbl>
      <w:tblPr>
        <w:tblW w:w="998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5"/>
        <w:gridCol w:w="3510"/>
        <w:gridCol w:w="2075"/>
        <w:gridCol w:w="1710"/>
        <w:gridCol w:w="1795"/>
      </w:tblGrid>
      <w:tr w:rsidR="00006F52" w:rsidRPr="00D51BAB" w14:paraId="52C6EA8D" w14:textId="77777777" w:rsidTr="00D51BAB">
        <w:trPr>
          <w:trHeight w:val="491"/>
          <w:tblHeader/>
          <w:jc w:val="right"/>
        </w:trPr>
        <w:tc>
          <w:tcPr>
            <w:tcW w:w="895" w:type="dxa"/>
            <w:shd w:val="clear" w:color="auto" w:fill="FFFFFF"/>
            <w:vAlign w:val="center"/>
          </w:tcPr>
          <w:p w14:paraId="522A2648" w14:textId="77777777" w:rsidR="00006F52" w:rsidRPr="00D51BAB" w:rsidRDefault="00006F52" w:rsidP="004A2257">
            <w:pPr>
              <w:pStyle w:val="ListParagraph"/>
              <w:ind w:left="127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51BAB">
              <w:rPr>
                <w:rFonts w:ascii="Arial" w:hAnsi="Arial" w:cs="Arial"/>
                <w:b/>
                <w:bCs/>
                <w:color w:val="000000"/>
              </w:rPr>
              <w:t>S/N</w:t>
            </w:r>
          </w:p>
        </w:tc>
        <w:tc>
          <w:tcPr>
            <w:tcW w:w="3510" w:type="dxa"/>
            <w:shd w:val="clear" w:color="auto" w:fill="FFFFFF"/>
            <w:tcMar>
              <w:top w:w="192" w:type="dxa"/>
              <w:left w:w="288" w:type="dxa"/>
              <w:bottom w:w="192" w:type="dxa"/>
              <w:right w:w="288" w:type="dxa"/>
            </w:tcMar>
            <w:vAlign w:val="center"/>
            <w:hideMark/>
          </w:tcPr>
          <w:p w14:paraId="360B7585" w14:textId="77777777" w:rsidR="00006F52" w:rsidRPr="00D51BAB" w:rsidRDefault="00006F52" w:rsidP="004A2257">
            <w:pPr>
              <w:ind w:left="-45"/>
              <w:jc w:val="center"/>
              <w:rPr>
                <w:rFonts w:ascii="Arial" w:hAnsi="Arial" w:cs="Arial"/>
                <w:b/>
                <w:bCs/>
              </w:rPr>
            </w:pPr>
            <w:r w:rsidRPr="00D51BAB">
              <w:rPr>
                <w:rFonts w:ascii="Arial" w:hAnsi="Arial" w:cs="Arial"/>
                <w:b/>
                <w:bCs/>
              </w:rPr>
              <w:t>Job Title</w:t>
            </w:r>
          </w:p>
        </w:tc>
        <w:tc>
          <w:tcPr>
            <w:tcW w:w="2075" w:type="dxa"/>
            <w:shd w:val="clear" w:color="auto" w:fill="FFFFFF"/>
            <w:tcMar>
              <w:top w:w="192" w:type="dxa"/>
              <w:left w:w="288" w:type="dxa"/>
              <w:bottom w:w="192" w:type="dxa"/>
              <w:right w:w="288" w:type="dxa"/>
            </w:tcMar>
            <w:vAlign w:val="center"/>
            <w:hideMark/>
          </w:tcPr>
          <w:p w14:paraId="70A82F3A" w14:textId="77777777" w:rsidR="00006F52" w:rsidRPr="00D51BAB" w:rsidRDefault="00006F52" w:rsidP="004A2257">
            <w:pPr>
              <w:ind w:left="-45"/>
              <w:jc w:val="center"/>
              <w:rPr>
                <w:rFonts w:ascii="Arial" w:hAnsi="Arial" w:cs="Arial"/>
                <w:b/>
                <w:bCs/>
              </w:rPr>
            </w:pPr>
            <w:r w:rsidRPr="00D51BAB">
              <w:rPr>
                <w:rFonts w:ascii="Arial" w:hAnsi="Arial" w:cs="Arial"/>
                <w:b/>
                <w:bCs/>
              </w:rPr>
              <w:t>Department/</w:t>
            </w:r>
          </w:p>
          <w:p w14:paraId="7F28C1F2" w14:textId="77777777" w:rsidR="00006F52" w:rsidRPr="00D51BAB" w:rsidRDefault="00006F52" w:rsidP="004A2257">
            <w:pPr>
              <w:ind w:left="-45"/>
              <w:jc w:val="center"/>
              <w:rPr>
                <w:rFonts w:ascii="Arial" w:hAnsi="Arial" w:cs="Arial"/>
                <w:b/>
                <w:bCs/>
              </w:rPr>
            </w:pPr>
            <w:r w:rsidRPr="00D51BAB">
              <w:rPr>
                <w:rFonts w:ascii="Arial" w:hAnsi="Arial" w:cs="Arial"/>
                <w:b/>
                <w:bCs/>
              </w:rPr>
              <w:t>Organ</w:t>
            </w:r>
          </w:p>
        </w:tc>
        <w:tc>
          <w:tcPr>
            <w:tcW w:w="1710" w:type="dxa"/>
            <w:shd w:val="clear" w:color="auto" w:fill="FFFFFF"/>
            <w:tcMar>
              <w:top w:w="192" w:type="dxa"/>
              <w:left w:w="288" w:type="dxa"/>
              <w:bottom w:w="192" w:type="dxa"/>
              <w:right w:w="288" w:type="dxa"/>
            </w:tcMar>
            <w:vAlign w:val="center"/>
            <w:hideMark/>
          </w:tcPr>
          <w:p w14:paraId="59A5671C" w14:textId="77777777" w:rsidR="00006F52" w:rsidRPr="00D51BAB" w:rsidRDefault="00006F52" w:rsidP="004A2257">
            <w:pPr>
              <w:ind w:left="-45"/>
              <w:jc w:val="center"/>
              <w:rPr>
                <w:rFonts w:ascii="Arial" w:hAnsi="Arial" w:cs="Arial"/>
                <w:b/>
                <w:bCs/>
              </w:rPr>
            </w:pPr>
            <w:r w:rsidRPr="00D51BAB">
              <w:rPr>
                <w:rFonts w:ascii="Arial" w:hAnsi="Arial" w:cs="Arial"/>
                <w:b/>
                <w:bCs/>
              </w:rPr>
              <w:t>Location</w:t>
            </w:r>
          </w:p>
        </w:tc>
        <w:tc>
          <w:tcPr>
            <w:tcW w:w="1795" w:type="dxa"/>
            <w:shd w:val="clear" w:color="auto" w:fill="FFFFFF"/>
            <w:tcMar>
              <w:top w:w="192" w:type="dxa"/>
              <w:left w:w="288" w:type="dxa"/>
              <w:bottom w:w="192" w:type="dxa"/>
              <w:right w:w="288" w:type="dxa"/>
            </w:tcMar>
            <w:vAlign w:val="center"/>
            <w:hideMark/>
          </w:tcPr>
          <w:p w14:paraId="3971834D" w14:textId="77777777" w:rsidR="00006F52" w:rsidRPr="00D51BAB" w:rsidRDefault="00006F52" w:rsidP="004A2257">
            <w:pPr>
              <w:ind w:left="-45"/>
              <w:jc w:val="center"/>
              <w:rPr>
                <w:rFonts w:ascii="Arial" w:hAnsi="Arial" w:cs="Arial"/>
                <w:b/>
                <w:bCs/>
              </w:rPr>
            </w:pPr>
            <w:r w:rsidRPr="00D51BAB">
              <w:rPr>
                <w:rFonts w:ascii="Arial" w:hAnsi="Arial" w:cs="Arial"/>
                <w:b/>
                <w:bCs/>
              </w:rPr>
              <w:t>Deadline</w:t>
            </w:r>
          </w:p>
        </w:tc>
      </w:tr>
      <w:tr w:rsidR="00006F52" w:rsidRPr="00D51BAB" w14:paraId="14CA0EEF" w14:textId="77777777" w:rsidTr="00D51BAB">
        <w:trPr>
          <w:trHeight w:val="797"/>
          <w:jc w:val="right"/>
        </w:trPr>
        <w:tc>
          <w:tcPr>
            <w:tcW w:w="895" w:type="dxa"/>
            <w:shd w:val="clear" w:color="auto" w:fill="FFFFFF"/>
          </w:tcPr>
          <w:p w14:paraId="34210B4D" w14:textId="77777777" w:rsidR="00006F52" w:rsidRPr="00D51BAB" w:rsidRDefault="00006F52" w:rsidP="004A2257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510" w:type="dxa"/>
            <w:shd w:val="clear" w:color="auto" w:fill="FFFFFF"/>
            <w:tcMar>
              <w:top w:w="192" w:type="dxa"/>
              <w:left w:w="288" w:type="dxa"/>
              <w:bottom w:w="192" w:type="dxa"/>
              <w:right w:w="288" w:type="dxa"/>
            </w:tcMar>
            <w:vAlign w:val="center"/>
            <w:hideMark/>
          </w:tcPr>
          <w:p w14:paraId="72BB47E9" w14:textId="57C331D5" w:rsidR="00006F52" w:rsidRPr="00D51BAB" w:rsidRDefault="00772715" w:rsidP="008E1A8C">
            <w:pPr>
              <w:ind w:left="-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222222"/>
                <w:shd w:val="clear" w:color="auto" w:fill="FFFFFF"/>
              </w:rPr>
              <w:t>Information, Communications and Technology (ICT) Officer</w:t>
            </w:r>
            <w:hyperlink r:id="rId6" w:history="1"/>
          </w:p>
        </w:tc>
        <w:tc>
          <w:tcPr>
            <w:tcW w:w="2075" w:type="dxa"/>
            <w:shd w:val="clear" w:color="auto" w:fill="FFFFFF"/>
            <w:tcMar>
              <w:top w:w="192" w:type="dxa"/>
              <w:left w:w="288" w:type="dxa"/>
              <w:bottom w:w="192" w:type="dxa"/>
              <w:right w:w="288" w:type="dxa"/>
            </w:tcMar>
            <w:vAlign w:val="center"/>
            <w:hideMark/>
          </w:tcPr>
          <w:p w14:paraId="15C2A5AA" w14:textId="77777777" w:rsidR="00006F52" w:rsidRPr="00D51BAB" w:rsidRDefault="00006F52" w:rsidP="008E1A8C">
            <w:pPr>
              <w:ind w:left="-45"/>
              <w:jc w:val="center"/>
              <w:rPr>
                <w:rFonts w:ascii="Arial" w:hAnsi="Arial" w:cs="Arial"/>
              </w:rPr>
            </w:pPr>
            <w:r w:rsidRPr="00D51BAB">
              <w:rPr>
                <w:rFonts w:ascii="Arial" w:hAnsi="Arial" w:cs="Arial"/>
                <w:lang w:val="en-GB"/>
              </w:rPr>
              <w:t>OACPS</w:t>
            </w:r>
          </w:p>
        </w:tc>
        <w:tc>
          <w:tcPr>
            <w:tcW w:w="1710" w:type="dxa"/>
            <w:shd w:val="clear" w:color="auto" w:fill="FFFFFF"/>
            <w:tcMar>
              <w:top w:w="192" w:type="dxa"/>
              <w:left w:w="288" w:type="dxa"/>
              <w:bottom w:w="192" w:type="dxa"/>
              <w:right w:w="288" w:type="dxa"/>
            </w:tcMar>
            <w:vAlign w:val="center"/>
            <w:hideMark/>
          </w:tcPr>
          <w:p w14:paraId="675A3383" w14:textId="77777777" w:rsidR="00006F52" w:rsidRPr="00D51BAB" w:rsidRDefault="00006F52" w:rsidP="008E1A8C">
            <w:pPr>
              <w:ind w:left="-45"/>
              <w:jc w:val="center"/>
              <w:rPr>
                <w:rFonts w:ascii="Arial" w:hAnsi="Arial" w:cs="Arial"/>
              </w:rPr>
            </w:pPr>
            <w:r w:rsidRPr="00D51BAB">
              <w:rPr>
                <w:rFonts w:ascii="Arial" w:hAnsi="Arial" w:cs="Arial"/>
                <w:bCs/>
                <w:color w:val="222222"/>
                <w:shd w:val="clear" w:color="auto" w:fill="FFFFFF"/>
              </w:rPr>
              <w:t>Brussels, Belgium</w:t>
            </w:r>
          </w:p>
        </w:tc>
        <w:tc>
          <w:tcPr>
            <w:tcW w:w="1795" w:type="dxa"/>
            <w:shd w:val="clear" w:color="auto" w:fill="FFFFFF"/>
            <w:tcMar>
              <w:top w:w="192" w:type="dxa"/>
              <w:left w:w="288" w:type="dxa"/>
              <w:bottom w:w="192" w:type="dxa"/>
              <w:right w:w="288" w:type="dxa"/>
            </w:tcMar>
            <w:vAlign w:val="center"/>
            <w:hideMark/>
          </w:tcPr>
          <w:p w14:paraId="0A7710BE" w14:textId="6A2C5308" w:rsidR="00006F52" w:rsidRPr="00D51BAB" w:rsidRDefault="00772715" w:rsidP="008E1A8C">
            <w:pPr>
              <w:ind w:left="-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222222"/>
                <w:shd w:val="clear" w:color="auto" w:fill="FFFFFF"/>
              </w:rPr>
              <w:t>19</w:t>
            </w:r>
            <w:r w:rsidRPr="00772715">
              <w:rPr>
                <w:rFonts w:ascii="Arial" w:hAnsi="Arial" w:cs="Arial"/>
                <w:bCs/>
                <w:color w:val="222222"/>
                <w:shd w:val="clear" w:color="auto" w:fill="FFFFFF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color w:val="222222"/>
                <w:shd w:val="clear" w:color="auto" w:fill="FFFFFF"/>
              </w:rPr>
              <w:t xml:space="preserve"> Octobe</w:t>
            </w:r>
            <w:r w:rsidR="00006F52" w:rsidRPr="00D51BAB">
              <w:rPr>
                <w:rFonts w:ascii="Arial" w:hAnsi="Arial" w:cs="Arial"/>
                <w:bCs/>
                <w:color w:val="222222"/>
                <w:shd w:val="clear" w:color="auto" w:fill="FFFFFF"/>
              </w:rPr>
              <w:t>r, 2023</w:t>
            </w:r>
          </w:p>
        </w:tc>
      </w:tr>
    </w:tbl>
    <w:p w14:paraId="26ABAC5C" w14:textId="77777777" w:rsidR="0081759B" w:rsidRPr="00D51BAB" w:rsidRDefault="0081759B" w:rsidP="0081759B">
      <w:pPr>
        <w:jc w:val="both"/>
        <w:rPr>
          <w:rFonts w:ascii="Arial" w:hAnsi="Arial" w:cs="Arial"/>
          <w:lang w:val="en-GB"/>
        </w:rPr>
      </w:pPr>
    </w:p>
    <w:p w14:paraId="23000E7B" w14:textId="77777777" w:rsidR="004A2257" w:rsidRPr="00D51BAB" w:rsidRDefault="0081759B" w:rsidP="002B3641">
      <w:pPr>
        <w:numPr>
          <w:ilvl w:val="0"/>
          <w:numId w:val="1"/>
        </w:numPr>
        <w:ind w:hanging="720"/>
        <w:jc w:val="both"/>
        <w:rPr>
          <w:rFonts w:ascii="Arial" w:hAnsi="Arial" w:cs="Arial"/>
          <w:b/>
          <w:lang w:val="en-GB"/>
        </w:rPr>
      </w:pPr>
      <w:r w:rsidRPr="00D51BAB">
        <w:rPr>
          <w:rFonts w:ascii="Arial" w:hAnsi="Arial" w:cs="Arial"/>
          <w:b/>
          <w:lang w:val="en-GB"/>
        </w:rPr>
        <w:t xml:space="preserve"> </w:t>
      </w:r>
      <w:r w:rsidR="004A2257" w:rsidRPr="00D51BAB">
        <w:rPr>
          <w:rFonts w:ascii="Arial" w:hAnsi="Arial" w:cs="Arial"/>
          <w:b/>
          <w:lang w:val="en-GB"/>
        </w:rPr>
        <w:t>SUBMISSION OF APPLICATIONS:</w:t>
      </w:r>
    </w:p>
    <w:p w14:paraId="54383BFB" w14:textId="02544CF5" w:rsidR="00006F52" w:rsidRPr="00D51BAB" w:rsidRDefault="00006F52" w:rsidP="00355134">
      <w:pPr>
        <w:numPr>
          <w:ilvl w:val="0"/>
          <w:numId w:val="7"/>
        </w:numPr>
        <w:tabs>
          <w:tab w:val="left" w:pos="2188"/>
        </w:tabs>
        <w:jc w:val="both"/>
        <w:rPr>
          <w:rFonts w:ascii="Arial" w:hAnsi="Arial" w:cs="Arial"/>
        </w:rPr>
      </w:pPr>
      <w:r w:rsidRPr="00D51BAB">
        <w:rPr>
          <w:rFonts w:ascii="Arial" w:hAnsi="Arial" w:cs="Arial"/>
          <w:color w:val="222222"/>
          <w:bdr w:val="none" w:sz="0" w:space="0" w:color="auto" w:frame="1"/>
          <w:shd w:val="clear" w:color="auto" w:fill="FFFFFF"/>
        </w:rPr>
        <w:t>Applications must be accompanied by an updated curriculum vitae completed in the following format: </w:t>
      </w:r>
      <w:hyperlink r:id="rId7" w:history="1">
        <w:r w:rsidRPr="00D51BAB">
          <w:rPr>
            <w:rStyle w:val="Hyperlink"/>
            <w:rFonts w:ascii="Arial" w:hAnsi="Arial" w:cs="Arial"/>
            <w:color w:val="0772B3"/>
            <w:u w:val="none"/>
            <w:bdr w:val="none" w:sz="0" w:space="0" w:color="auto" w:frame="1"/>
            <w:shd w:val="clear" w:color="auto" w:fill="FFFFFF"/>
          </w:rPr>
          <w:t>https://europass.cedefop.europa.eu/editors/en/cv/compose</w:t>
        </w:r>
      </w:hyperlink>
      <w:r w:rsidRPr="00D51BAB">
        <w:rPr>
          <w:rFonts w:ascii="Arial" w:hAnsi="Arial" w:cs="Arial"/>
        </w:rPr>
        <w:t xml:space="preserve">; </w:t>
      </w:r>
    </w:p>
    <w:p w14:paraId="0C61E7F9" w14:textId="77777777" w:rsidR="00006F52" w:rsidRPr="00D51BAB" w:rsidRDefault="00006F52" w:rsidP="00006F52">
      <w:pPr>
        <w:tabs>
          <w:tab w:val="left" w:pos="2188"/>
        </w:tabs>
        <w:ind w:left="2160"/>
        <w:jc w:val="both"/>
        <w:rPr>
          <w:rFonts w:ascii="Arial" w:hAnsi="Arial" w:cs="Arial"/>
        </w:rPr>
      </w:pPr>
    </w:p>
    <w:p w14:paraId="230D027E" w14:textId="77777777" w:rsidR="004A2257" w:rsidRPr="00D51BAB" w:rsidRDefault="004A2257" w:rsidP="00006F52">
      <w:pPr>
        <w:numPr>
          <w:ilvl w:val="0"/>
          <w:numId w:val="7"/>
        </w:numPr>
        <w:tabs>
          <w:tab w:val="left" w:pos="2188"/>
        </w:tabs>
        <w:jc w:val="both"/>
        <w:rPr>
          <w:rFonts w:ascii="Arial" w:hAnsi="Arial" w:cs="Arial"/>
        </w:rPr>
      </w:pPr>
      <w:r w:rsidRPr="00D51BAB">
        <w:rPr>
          <w:rFonts w:ascii="Arial" w:hAnsi="Arial" w:cs="Arial"/>
        </w:rPr>
        <w:t xml:space="preserve">For more information regarding the Terms of Reference of the advertised post, please visit the </w:t>
      </w:r>
      <w:r w:rsidR="00006F52" w:rsidRPr="00D51BAB">
        <w:rPr>
          <w:rFonts w:ascii="Arial" w:hAnsi="Arial" w:cs="Arial"/>
          <w:lang w:val="en-GB"/>
        </w:rPr>
        <w:t>Organisation of African, Caribbean and Pacific States (OACPS)</w:t>
      </w:r>
      <w:r w:rsidR="00355134" w:rsidRPr="00D51BAB">
        <w:rPr>
          <w:rFonts w:ascii="Arial" w:hAnsi="Arial" w:cs="Arial"/>
        </w:rPr>
        <w:t xml:space="preserve"> website </w:t>
      </w:r>
      <w:hyperlink r:id="rId8" w:history="1">
        <w:r w:rsidR="00D51BAB" w:rsidRPr="00D51BAB">
          <w:rPr>
            <w:rStyle w:val="Hyperlink"/>
            <w:rFonts w:ascii="Arial" w:hAnsi="Arial" w:cs="Arial"/>
          </w:rPr>
          <w:t>https://www.oacps.org/employment/job-openings-at-the-oacps/</w:t>
        </w:r>
      </w:hyperlink>
      <w:r w:rsidR="00D51BAB" w:rsidRPr="00D51BAB">
        <w:rPr>
          <w:rFonts w:ascii="Arial" w:hAnsi="Arial" w:cs="Arial"/>
        </w:rPr>
        <w:t xml:space="preserve"> </w:t>
      </w:r>
    </w:p>
    <w:p w14:paraId="452556BE" w14:textId="77777777" w:rsidR="00D51BAB" w:rsidRPr="00D51BAB" w:rsidRDefault="00D51BAB" w:rsidP="00D51BAB">
      <w:pPr>
        <w:tabs>
          <w:tab w:val="left" w:pos="2188"/>
        </w:tabs>
        <w:jc w:val="both"/>
        <w:rPr>
          <w:rFonts w:ascii="Arial" w:hAnsi="Arial" w:cs="Arial"/>
        </w:rPr>
      </w:pPr>
    </w:p>
    <w:p w14:paraId="447D8EFD" w14:textId="77777777" w:rsidR="00816A19" w:rsidRPr="00D51BAB" w:rsidRDefault="00816A19" w:rsidP="004A2257">
      <w:pPr>
        <w:numPr>
          <w:ilvl w:val="0"/>
          <w:numId w:val="7"/>
        </w:numPr>
        <w:tabs>
          <w:tab w:val="left" w:pos="2160"/>
        </w:tabs>
        <w:jc w:val="both"/>
        <w:rPr>
          <w:rFonts w:ascii="Arial" w:hAnsi="Arial" w:cs="Arial"/>
          <w:lang w:val="en-GB"/>
        </w:rPr>
      </w:pPr>
      <w:r w:rsidRPr="00D51BAB">
        <w:rPr>
          <w:rFonts w:ascii="Arial" w:hAnsi="Arial" w:cs="Arial"/>
          <w:lang w:val="en-GB"/>
        </w:rPr>
        <w:t xml:space="preserve">Applicants are required to adhere to the prescribed requirements of the vacant post as advertised to the respective portals. </w:t>
      </w:r>
    </w:p>
    <w:p w14:paraId="1FE36331" w14:textId="77777777" w:rsidR="00816A19" w:rsidRPr="00D51BAB" w:rsidRDefault="00816A19" w:rsidP="00816A19">
      <w:pPr>
        <w:pStyle w:val="ListParagraph"/>
        <w:rPr>
          <w:rFonts w:ascii="Arial" w:hAnsi="Arial" w:cs="Arial"/>
          <w:lang w:val="en-GB"/>
        </w:rPr>
      </w:pPr>
    </w:p>
    <w:p w14:paraId="71611C20" w14:textId="77777777" w:rsidR="004A2257" w:rsidRPr="00D51BAB" w:rsidRDefault="004A2257" w:rsidP="004A2257">
      <w:pPr>
        <w:numPr>
          <w:ilvl w:val="0"/>
          <w:numId w:val="7"/>
        </w:numPr>
        <w:tabs>
          <w:tab w:val="left" w:pos="2160"/>
        </w:tabs>
        <w:jc w:val="both"/>
        <w:rPr>
          <w:rFonts w:ascii="Arial" w:hAnsi="Arial" w:cs="Arial"/>
          <w:lang w:val="en-GB"/>
        </w:rPr>
      </w:pPr>
      <w:r w:rsidRPr="00D51BAB">
        <w:rPr>
          <w:rFonts w:ascii="Arial" w:hAnsi="Arial" w:cs="Arial"/>
          <w:lang w:val="en-GB"/>
        </w:rPr>
        <w:t xml:space="preserve">All applicants should </w:t>
      </w:r>
      <w:r w:rsidR="00006F52" w:rsidRPr="00D51BAB">
        <w:rPr>
          <w:rFonts w:ascii="Arial" w:hAnsi="Arial" w:cs="Arial"/>
          <w:lang w:val="en-GB"/>
        </w:rPr>
        <w:t xml:space="preserve">their application through </w:t>
      </w:r>
      <w:hyperlink r:id="rId9" w:history="1">
        <w:r w:rsidR="00006F52" w:rsidRPr="00D51BAB">
          <w:rPr>
            <w:rStyle w:val="Hyperlink"/>
            <w:rFonts w:ascii="Arial" w:hAnsi="Arial" w:cs="Arial"/>
            <w:b/>
            <w:bCs/>
            <w:shd w:val="clear" w:color="auto" w:fill="FFFFFF"/>
          </w:rPr>
          <w:t>hr@acp.int</w:t>
        </w:r>
      </w:hyperlink>
      <w:r w:rsidR="00006F52" w:rsidRPr="00D51BAB">
        <w:rPr>
          <w:rFonts w:ascii="Arial" w:hAnsi="Arial" w:cs="Arial"/>
          <w:b/>
          <w:bCs/>
          <w:color w:val="222222"/>
          <w:shd w:val="clear" w:color="auto" w:fill="FFFFFF"/>
        </w:rPr>
        <w:t xml:space="preserve">; and </w:t>
      </w:r>
      <w:r w:rsidRPr="00D51BAB">
        <w:rPr>
          <w:rFonts w:ascii="Arial" w:hAnsi="Arial" w:cs="Arial"/>
          <w:lang w:val="en-GB"/>
        </w:rPr>
        <w:t>send</w:t>
      </w:r>
      <w:r w:rsidR="00006F52" w:rsidRPr="00D51BAB">
        <w:rPr>
          <w:rFonts w:ascii="Arial" w:hAnsi="Arial" w:cs="Arial"/>
          <w:lang w:val="en-GB"/>
        </w:rPr>
        <w:t xml:space="preserve"> a copy </w:t>
      </w:r>
      <w:r w:rsidRPr="00D51BAB">
        <w:rPr>
          <w:rFonts w:ascii="Arial" w:hAnsi="Arial" w:cs="Arial"/>
          <w:lang w:val="en-GB"/>
        </w:rPr>
        <w:t>to:-</w:t>
      </w:r>
    </w:p>
    <w:p w14:paraId="3580E2D9" w14:textId="77777777" w:rsidR="004A2257" w:rsidRPr="00D51BAB" w:rsidRDefault="004A2257" w:rsidP="004A2257">
      <w:pPr>
        <w:tabs>
          <w:tab w:val="left" w:pos="748"/>
        </w:tabs>
        <w:ind w:left="2160"/>
        <w:jc w:val="both"/>
        <w:rPr>
          <w:rFonts w:ascii="Arial" w:hAnsi="Arial" w:cs="Arial"/>
          <w:lang w:val="en-GB"/>
        </w:rPr>
      </w:pPr>
    </w:p>
    <w:p w14:paraId="2C8B75FA" w14:textId="77777777" w:rsidR="004A2257" w:rsidRPr="00D51BAB" w:rsidRDefault="004A2257" w:rsidP="004A2257">
      <w:pPr>
        <w:tabs>
          <w:tab w:val="left" w:pos="748"/>
        </w:tabs>
        <w:ind w:left="2160"/>
        <w:jc w:val="both"/>
        <w:rPr>
          <w:rFonts w:ascii="Arial" w:hAnsi="Arial" w:cs="Arial"/>
          <w:lang w:val="en-GB"/>
        </w:rPr>
      </w:pPr>
      <w:r w:rsidRPr="00D51BAB">
        <w:rPr>
          <w:rFonts w:ascii="Arial" w:hAnsi="Arial" w:cs="Arial"/>
          <w:lang w:val="en-GB"/>
        </w:rPr>
        <w:t>Permanent Secretary,</w:t>
      </w:r>
    </w:p>
    <w:p w14:paraId="7D39B4CF" w14:textId="77777777" w:rsidR="004A2257" w:rsidRPr="00D51BAB" w:rsidRDefault="004A2257" w:rsidP="004A2257">
      <w:pPr>
        <w:tabs>
          <w:tab w:val="left" w:pos="748"/>
        </w:tabs>
        <w:ind w:left="2160"/>
        <w:jc w:val="both"/>
        <w:rPr>
          <w:rFonts w:ascii="Arial" w:hAnsi="Arial" w:cs="Arial"/>
          <w:lang w:val="en-GB"/>
        </w:rPr>
      </w:pPr>
      <w:r w:rsidRPr="00D51BAB">
        <w:rPr>
          <w:rFonts w:ascii="Arial" w:hAnsi="Arial" w:cs="Arial"/>
          <w:lang w:val="en-GB"/>
        </w:rPr>
        <w:t>President’s Office,</w:t>
      </w:r>
    </w:p>
    <w:p w14:paraId="29DA63DC" w14:textId="77777777" w:rsidR="004A2257" w:rsidRPr="00D51BAB" w:rsidRDefault="004A2257" w:rsidP="004A2257">
      <w:pPr>
        <w:tabs>
          <w:tab w:val="left" w:pos="-144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7290"/>
        </w:tabs>
        <w:ind w:right="-360"/>
        <w:rPr>
          <w:rFonts w:ascii="Arial" w:hAnsi="Arial" w:cs="Arial"/>
          <w:bCs/>
        </w:rPr>
      </w:pPr>
      <w:r w:rsidRPr="00D51BAB">
        <w:rPr>
          <w:rFonts w:ascii="Arial" w:hAnsi="Arial" w:cs="Arial"/>
          <w:bCs/>
        </w:rPr>
        <w:tab/>
      </w:r>
      <w:r w:rsidRPr="00D51BAB">
        <w:rPr>
          <w:rFonts w:ascii="Arial" w:hAnsi="Arial" w:cs="Arial"/>
          <w:bCs/>
        </w:rPr>
        <w:tab/>
      </w:r>
      <w:r w:rsidRPr="00D51BAB">
        <w:rPr>
          <w:rFonts w:ascii="Arial" w:hAnsi="Arial" w:cs="Arial"/>
          <w:bCs/>
        </w:rPr>
        <w:tab/>
        <w:t>Mtumba Governance City,</w:t>
      </w:r>
    </w:p>
    <w:p w14:paraId="3A35AFBC" w14:textId="77777777" w:rsidR="004A2257" w:rsidRPr="00D51BAB" w:rsidRDefault="004A2257" w:rsidP="004A2257">
      <w:pPr>
        <w:pStyle w:val="BodyText"/>
        <w:tabs>
          <w:tab w:val="clear" w:pos="-720"/>
          <w:tab w:val="clear" w:pos="5760"/>
          <w:tab w:val="clear" w:pos="6480"/>
          <w:tab w:val="clear" w:pos="7200"/>
          <w:tab w:val="clear" w:pos="7920"/>
          <w:tab w:val="clear" w:pos="9360"/>
          <w:tab w:val="left" w:pos="5670"/>
          <w:tab w:val="left" w:pos="6030"/>
          <w:tab w:val="left" w:pos="6750"/>
          <w:tab w:val="right" w:pos="7290"/>
          <w:tab w:val="right" w:pos="7380"/>
        </w:tabs>
        <w:ind w:firstLine="450"/>
        <w:rPr>
          <w:rFonts w:ascii="Arial" w:hAnsi="Arial" w:cs="Arial"/>
          <w:b w:val="0"/>
          <w:sz w:val="24"/>
        </w:rPr>
      </w:pPr>
      <w:r w:rsidRPr="00D51BAB">
        <w:rPr>
          <w:rFonts w:ascii="Arial" w:hAnsi="Arial" w:cs="Arial"/>
          <w:b w:val="0"/>
          <w:sz w:val="24"/>
        </w:rPr>
        <w:tab/>
      </w:r>
      <w:r w:rsidRPr="00D51BAB">
        <w:rPr>
          <w:rFonts w:ascii="Arial" w:hAnsi="Arial" w:cs="Arial"/>
          <w:b w:val="0"/>
          <w:sz w:val="24"/>
        </w:rPr>
        <w:tab/>
      </w:r>
      <w:r w:rsidRPr="00D51BAB">
        <w:rPr>
          <w:rFonts w:ascii="Arial" w:hAnsi="Arial" w:cs="Arial"/>
          <w:b w:val="0"/>
          <w:sz w:val="24"/>
        </w:rPr>
        <w:tab/>
      </w:r>
      <w:proofErr w:type="spellStart"/>
      <w:r w:rsidRPr="00D51BAB">
        <w:rPr>
          <w:rFonts w:ascii="Arial" w:hAnsi="Arial" w:cs="Arial"/>
          <w:b w:val="0"/>
          <w:bCs/>
          <w:sz w:val="24"/>
        </w:rPr>
        <w:t>Utumishi</w:t>
      </w:r>
      <w:proofErr w:type="spellEnd"/>
      <w:r w:rsidRPr="00D51BAB">
        <w:rPr>
          <w:rFonts w:ascii="Arial" w:hAnsi="Arial" w:cs="Arial"/>
          <w:b w:val="0"/>
          <w:bCs/>
          <w:sz w:val="24"/>
        </w:rPr>
        <w:t xml:space="preserve"> Street,</w:t>
      </w:r>
    </w:p>
    <w:p w14:paraId="38A39DB5" w14:textId="77777777" w:rsidR="004A2257" w:rsidRPr="00D51BAB" w:rsidRDefault="004A2257" w:rsidP="004A2257">
      <w:pPr>
        <w:pStyle w:val="BodyText"/>
        <w:tabs>
          <w:tab w:val="clear" w:pos="-720"/>
          <w:tab w:val="clear" w:pos="5760"/>
          <w:tab w:val="clear" w:pos="6480"/>
          <w:tab w:val="clear" w:pos="7200"/>
          <w:tab w:val="clear" w:pos="7920"/>
          <w:tab w:val="clear" w:pos="9360"/>
          <w:tab w:val="left" w:pos="5670"/>
          <w:tab w:val="left" w:pos="6030"/>
          <w:tab w:val="left" w:pos="6750"/>
          <w:tab w:val="right" w:pos="7290"/>
          <w:tab w:val="right" w:pos="7380"/>
        </w:tabs>
        <w:rPr>
          <w:rFonts w:ascii="Arial" w:hAnsi="Arial" w:cs="Arial"/>
          <w:b w:val="0"/>
          <w:sz w:val="24"/>
        </w:rPr>
      </w:pPr>
      <w:r w:rsidRPr="00D51BAB">
        <w:rPr>
          <w:rFonts w:ascii="Arial" w:hAnsi="Arial" w:cs="Arial"/>
          <w:b w:val="0"/>
          <w:sz w:val="24"/>
        </w:rPr>
        <w:tab/>
      </w:r>
      <w:r w:rsidRPr="00D51BAB">
        <w:rPr>
          <w:rFonts w:ascii="Arial" w:hAnsi="Arial" w:cs="Arial"/>
          <w:b w:val="0"/>
          <w:sz w:val="24"/>
        </w:rPr>
        <w:tab/>
      </w:r>
      <w:r w:rsidRPr="00D51BAB">
        <w:rPr>
          <w:rFonts w:ascii="Arial" w:hAnsi="Arial" w:cs="Arial"/>
          <w:b w:val="0"/>
          <w:sz w:val="24"/>
        </w:rPr>
        <w:tab/>
      </w:r>
      <w:r w:rsidRPr="00D51BAB">
        <w:rPr>
          <w:rFonts w:ascii="Arial" w:hAnsi="Arial" w:cs="Arial"/>
          <w:b w:val="0"/>
          <w:bCs/>
          <w:sz w:val="24"/>
        </w:rPr>
        <w:t>P.O. Box 670,</w:t>
      </w:r>
      <w:r w:rsidRPr="00D51BAB">
        <w:rPr>
          <w:rFonts w:ascii="Arial" w:hAnsi="Arial" w:cs="Arial"/>
          <w:b w:val="0"/>
          <w:sz w:val="24"/>
        </w:rPr>
        <w:tab/>
      </w:r>
      <w:r w:rsidRPr="00D51BAB">
        <w:rPr>
          <w:rFonts w:ascii="Arial" w:hAnsi="Arial" w:cs="Arial"/>
          <w:b w:val="0"/>
          <w:sz w:val="24"/>
        </w:rPr>
        <w:tab/>
      </w:r>
      <w:r w:rsidRPr="00D51BAB">
        <w:rPr>
          <w:rFonts w:ascii="Arial" w:hAnsi="Arial" w:cs="Arial"/>
          <w:b w:val="0"/>
          <w:sz w:val="24"/>
        </w:rPr>
        <w:tab/>
      </w:r>
    </w:p>
    <w:p w14:paraId="77E5FD7F" w14:textId="77777777" w:rsidR="0067126C" w:rsidRPr="00D51BAB" w:rsidRDefault="004A2257" w:rsidP="00D51BAB">
      <w:pPr>
        <w:pStyle w:val="BodyText"/>
        <w:tabs>
          <w:tab w:val="clear" w:pos="-720"/>
          <w:tab w:val="clear" w:pos="5760"/>
          <w:tab w:val="clear" w:pos="6480"/>
          <w:tab w:val="clear" w:pos="7200"/>
          <w:tab w:val="clear" w:pos="7920"/>
          <w:tab w:val="clear" w:pos="9360"/>
          <w:tab w:val="left" w:pos="5670"/>
          <w:tab w:val="left" w:pos="6030"/>
          <w:tab w:val="left" w:pos="6750"/>
          <w:tab w:val="right" w:pos="7290"/>
          <w:tab w:val="right" w:pos="7380"/>
        </w:tabs>
        <w:rPr>
          <w:rFonts w:ascii="Arial" w:hAnsi="Arial" w:cs="Arial"/>
          <w:sz w:val="24"/>
          <w:u w:val="single"/>
        </w:rPr>
      </w:pPr>
      <w:r w:rsidRPr="00D51BAB">
        <w:rPr>
          <w:rFonts w:ascii="Arial" w:hAnsi="Arial" w:cs="Arial"/>
          <w:b w:val="0"/>
          <w:sz w:val="24"/>
        </w:rPr>
        <w:tab/>
      </w:r>
      <w:r w:rsidRPr="00D51BAB">
        <w:rPr>
          <w:rFonts w:ascii="Arial" w:hAnsi="Arial" w:cs="Arial"/>
          <w:b w:val="0"/>
          <w:sz w:val="24"/>
        </w:rPr>
        <w:tab/>
      </w:r>
      <w:r w:rsidRPr="00D51BAB">
        <w:rPr>
          <w:rFonts w:ascii="Arial" w:hAnsi="Arial" w:cs="Arial"/>
          <w:b w:val="0"/>
          <w:sz w:val="24"/>
        </w:rPr>
        <w:tab/>
      </w:r>
      <w:r w:rsidRPr="00D51BAB">
        <w:rPr>
          <w:rFonts w:ascii="Arial" w:hAnsi="Arial" w:cs="Arial"/>
          <w:bCs/>
          <w:sz w:val="24"/>
          <w:u w:val="single"/>
        </w:rPr>
        <w:t>DODOMA</w:t>
      </w:r>
      <w:r w:rsidRPr="00D51BAB">
        <w:rPr>
          <w:rFonts w:ascii="Arial" w:hAnsi="Arial" w:cs="Arial"/>
          <w:b w:val="0"/>
          <w:bCs/>
          <w:sz w:val="24"/>
        </w:rPr>
        <w:t xml:space="preserve">. </w:t>
      </w:r>
      <w:hyperlink r:id="rId10" w:history="1">
        <w:r w:rsidRPr="00D51BAB">
          <w:rPr>
            <w:rStyle w:val="Hyperlink"/>
            <w:rFonts w:ascii="Arial" w:hAnsi="Arial" w:cs="Arial"/>
            <w:bCs/>
            <w:iCs/>
            <w:sz w:val="24"/>
            <w:shd w:val="clear" w:color="auto" w:fill="FFFFFF"/>
          </w:rPr>
          <w:t>dhrd.tc@utumishi.go.tz</w:t>
        </w:r>
      </w:hyperlink>
      <w:r w:rsidRPr="00D51BAB">
        <w:rPr>
          <w:rFonts w:ascii="Arial" w:hAnsi="Arial" w:cs="Arial"/>
          <w:bCs/>
          <w:iCs/>
          <w:color w:val="0000FF"/>
          <w:sz w:val="24"/>
          <w:shd w:val="clear" w:color="auto" w:fill="FFFFFF"/>
        </w:rPr>
        <w:tab/>
      </w:r>
    </w:p>
    <w:sectPr w:rsidR="0067126C" w:rsidRPr="00D51BAB" w:rsidSect="00934E4C">
      <w:pgSz w:w="12240" w:h="15840"/>
      <w:pgMar w:top="630" w:right="851" w:bottom="270" w:left="567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253D8"/>
    <w:multiLevelType w:val="hybridMultilevel"/>
    <w:tmpl w:val="9124A404"/>
    <w:lvl w:ilvl="0" w:tplc="A440A68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229C6934"/>
    <w:multiLevelType w:val="hybridMultilevel"/>
    <w:tmpl w:val="8FB23C18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34640E9C"/>
    <w:multiLevelType w:val="hybridMultilevel"/>
    <w:tmpl w:val="B810ED5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4EB70AC7"/>
    <w:multiLevelType w:val="multilevel"/>
    <w:tmpl w:val="0BBEB62E"/>
    <w:lvl w:ilvl="0">
      <w:start w:val="1"/>
      <w:numFmt w:val="decimal"/>
      <w:lvlText w:val="%1.0"/>
      <w:lvlJc w:val="left"/>
      <w:pPr>
        <w:ind w:left="180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28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  <w:b/>
      </w:rPr>
    </w:lvl>
  </w:abstractNum>
  <w:abstractNum w:abstractNumId="4" w15:restartNumberingAfterBreak="0">
    <w:nsid w:val="5A5F49F1"/>
    <w:multiLevelType w:val="hybridMultilevel"/>
    <w:tmpl w:val="EDDEEC5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603C2C37"/>
    <w:multiLevelType w:val="multilevel"/>
    <w:tmpl w:val="603C2C37"/>
    <w:lvl w:ilvl="0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333333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7A8472AF"/>
    <w:multiLevelType w:val="multilevel"/>
    <w:tmpl w:val="AE4878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59B"/>
    <w:rsid w:val="00006F52"/>
    <w:rsid w:val="0005134B"/>
    <w:rsid w:val="00051C39"/>
    <w:rsid w:val="00115D69"/>
    <w:rsid w:val="002B3641"/>
    <w:rsid w:val="0033009F"/>
    <w:rsid w:val="00355134"/>
    <w:rsid w:val="004A2257"/>
    <w:rsid w:val="004E54BE"/>
    <w:rsid w:val="0067126C"/>
    <w:rsid w:val="006D4949"/>
    <w:rsid w:val="00772715"/>
    <w:rsid w:val="00795CD2"/>
    <w:rsid w:val="00800BEB"/>
    <w:rsid w:val="00816A19"/>
    <w:rsid w:val="0081759B"/>
    <w:rsid w:val="00860328"/>
    <w:rsid w:val="008E1A8C"/>
    <w:rsid w:val="0096212D"/>
    <w:rsid w:val="00A6598B"/>
    <w:rsid w:val="00B245C2"/>
    <w:rsid w:val="00C66AF0"/>
    <w:rsid w:val="00CF5277"/>
    <w:rsid w:val="00D5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B337C"/>
  <w15:chartTrackingRefBased/>
  <w15:docId w15:val="{84BF490C-024D-4401-9B00-03319FB85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115D6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6">
    <w:name w:val="heading 6"/>
    <w:basedOn w:val="Normal"/>
    <w:link w:val="Heading6Char"/>
    <w:uiPriority w:val="9"/>
    <w:qFormat/>
    <w:rsid w:val="00115D69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81759B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81759B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9360"/>
      </w:tabs>
      <w:ind w:right="-360"/>
    </w:pPr>
    <w:rPr>
      <w:rFonts w:ascii="Tahoma" w:hAnsi="Tahoma" w:cs="Tahoma"/>
      <w:b/>
      <w:sz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81759B"/>
    <w:rPr>
      <w:rFonts w:ascii="Tahoma" w:eastAsia="Times New Roman" w:hAnsi="Tahoma" w:cs="Tahoma"/>
      <w:b/>
      <w:sz w:val="20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115D6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6Char">
    <w:name w:val="Heading 6 Char"/>
    <w:basedOn w:val="DefaultParagraphFont"/>
    <w:link w:val="Heading6"/>
    <w:uiPriority w:val="9"/>
    <w:rsid w:val="00115D69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115D69"/>
    <w:pPr>
      <w:spacing w:before="100" w:beforeAutospacing="1" w:after="100" w:afterAutospacing="1"/>
    </w:pPr>
  </w:style>
  <w:style w:type="character" w:customStyle="1" w:styleId="field">
    <w:name w:val="field"/>
    <w:basedOn w:val="DefaultParagraphFont"/>
    <w:rsid w:val="00115D69"/>
  </w:style>
  <w:style w:type="paragraph" w:styleId="ListParagraph">
    <w:name w:val="List Paragraph"/>
    <w:basedOn w:val="Normal"/>
    <w:uiPriority w:val="34"/>
    <w:qFormat/>
    <w:rsid w:val="00115D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21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12D"/>
    <w:rPr>
      <w:rFonts w:ascii="Segoe UI" w:eastAsia="Times New Roman" w:hAnsi="Segoe UI" w:cs="Segoe UI"/>
      <w:sz w:val="18"/>
      <w:szCs w:val="18"/>
    </w:rPr>
  </w:style>
  <w:style w:type="character" w:customStyle="1" w:styleId="logo-name">
    <w:name w:val="logo-name"/>
    <w:basedOn w:val="DefaultParagraphFont"/>
    <w:rsid w:val="00355134"/>
  </w:style>
  <w:style w:type="character" w:styleId="Emphasis">
    <w:name w:val="Emphasis"/>
    <w:basedOn w:val="DefaultParagraphFont"/>
    <w:uiPriority w:val="20"/>
    <w:qFormat/>
    <w:rsid w:val="00006F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4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65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6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1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69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99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0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38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49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724333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629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016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206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426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1482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390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7520967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8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335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24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958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7284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7659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2842418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5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11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509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103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5071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3812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3355452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058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158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406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050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3878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676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851470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867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623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213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748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5046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746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5176950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166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13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550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998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040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148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2357050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843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617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834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580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9231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850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8544617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059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263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003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8696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8138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605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7914607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504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098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12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465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4970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617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055709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807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969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534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744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7076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5083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570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2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048553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9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682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56129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94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93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9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224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7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acps.org/employment/job-openings-at-the-oacp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ropass.cedefop.europa.eu/editors/en/cv/compo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reers.au.int/en/jobs/2022-11-16/portfolio-delivery-advisor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dhrd.tc@utumishi.go.t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r@acp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2023-09-19T14:12:00Z</cp:lastPrinted>
  <dcterms:created xsi:type="dcterms:W3CDTF">2023-10-12T10:41:00Z</dcterms:created>
  <dcterms:modified xsi:type="dcterms:W3CDTF">2023-10-12T10:44:00Z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d3cc9d41-3953-4acb-86d1-83679bb5dce5</vt:lpwstr>
  </property>
</Properties>
</file>